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880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2B3DD13D" wp14:editId="7D90E72D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C89D" w14:textId="6A09C9F3" w:rsidR="00AD0137" w:rsidRDefault="008022D7" w:rsidP="6D7DDB2C">
      <w:pPr>
        <w:pStyle w:val="Title"/>
        <w:rPr>
          <w:b/>
          <w:bCs/>
          <w:color w:val="0070C0"/>
        </w:rPr>
      </w:pPr>
      <w:r w:rsidRPr="6D7DDB2C">
        <w:rPr>
          <w:b/>
          <w:bCs/>
          <w:color w:val="0070C0"/>
        </w:rPr>
        <w:t xml:space="preserve">Consumer </w:t>
      </w:r>
      <w:r w:rsidR="6D7DDB2C" w:rsidRPr="6D7DDB2C">
        <w:rPr>
          <w:b/>
          <w:bCs/>
          <w:color w:val="0070C0"/>
        </w:rPr>
        <w:t xml:space="preserve">Math.                   </w:t>
      </w:r>
      <w:r>
        <w:rPr>
          <w:b/>
          <w:color w:val="0070C0"/>
        </w:rPr>
        <w:tab/>
      </w:r>
      <w:r w:rsidR="005B10D6" w:rsidRPr="6D7DDB2C">
        <w:rPr>
          <w:b/>
          <w:bCs/>
          <w:color w:val="0070C0"/>
        </w:rPr>
        <w:t>Bev Howe</w:t>
      </w:r>
    </w:p>
    <w:p w14:paraId="7D7D2172" w14:textId="70F33650" w:rsidR="0095303B" w:rsidRPr="0095303B" w:rsidRDefault="001F762D" w:rsidP="6D7DD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31</w:t>
      </w:r>
      <w:r w:rsidR="6D7DDB2C" w:rsidRPr="6D7DDB2C">
        <w:rPr>
          <w:b/>
          <w:bCs/>
          <w:sz w:val="36"/>
          <w:szCs w:val="36"/>
        </w:rPr>
        <w:t xml:space="preserve">                    </w:t>
      </w:r>
      <w:r w:rsidR="00541510">
        <w:rPr>
          <w:b/>
          <w:bCs/>
          <w:sz w:val="36"/>
          <w:szCs w:val="36"/>
        </w:rPr>
        <w:tab/>
      </w:r>
      <w:r w:rsidR="00B8215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April 3 – April 7</w:t>
      </w:r>
    </w:p>
    <w:tbl>
      <w:tblPr>
        <w:tblStyle w:val="LessonPlan"/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  <w:tblDescription w:val="Course info"/>
      </w:tblPr>
      <w:tblGrid>
        <w:gridCol w:w="2138"/>
        <w:gridCol w:w="1822"/>
        <w:gridCol w:w="110"/>
        <w:gridCol w:w="852"/>
        <w:gridCol w:w="838"/>
        <w:gridCol w:w="1823"/>
        <w:gridCol w:w="1599"/>
        <w:gridCol w:w="1558"/>
        <w:gridCol w:w="30"/>
        <w:gridCol w:w="30"/>
      </w:tblGrid>
      <w:tr w:rsidR="0095303B" w:rsidRPr="0095303B" w14:paraId="0E85C5D8" w14:textId="77777777" w:rsidTr="0026757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78" w:type="dxa"/>
          <w:trHeight w:val="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447920A1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75E5910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110" w:type="dxa"/>
          </w:tcPr>
          <w:p w14:paraId="02F9EA3A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</w:tcPr>
          <w:p w14:paraId="489B728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C8326B" w:rsidRPr="0095303B" w14:paraId="5556732C" w14:textId="77777777" w:rsidTr="002675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D03B24E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51DC3513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800" w:type="dxa"/>
            <w:gridSpan w:val="3"/>
          </w:tcPr>
          <w:p w14:paraId="07ECF279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23" w:type="dxa"/>
          </w:tcPr>
          <w:p w14:paraId="281EB3E5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599" w:type="dxa"/>
          </w:tcPr>
          <w:p w14:paraId="3CE82AEA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558" w:type="dxa"/>
          </w:tcPr>
          <w:p w14:paraId="31C31ADE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24EA718B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12B2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748219F" w14:textId="77777777" w:rsidTr="0026757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08D524C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Objective(S)</w:t>
            </w:r>
          </w:p>
          <w:p w14:paraId="789B1C5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(wHAT DO i WANT sTUDENTS TO knOW/)</w:t>
            </w:r>
          </w:p>
        </w:tc>
        <w:tc>
          <w:tcPr>
            <w:tcW w:w="1822" w:type="dxa"/>
          </w:tcPr>
          <w:p w14:paraId="4EB269D2" w14:textId="77777777" w:rsidR="001F762D" w:rsidRDefault="001F762D" w:rsidP="001F762D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12.6-12.7</w:t>
            </w:r>
          </w:p>
          <w:p w14:paraId="719B9484" w14:textId="2D928E35" w:rsidR="00541510" w:rsidRPr="0095303B" w:rsidRDefault="001F762D" w:rsidP="001F7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know the difference between a mutual fund and bonds</w:t>
            </w:r>
          </w:p>
        </w:tc>
        <w:tc>
          <w:tcPr>
            <w:tcW w:w="1800" w:type="dxa"/>
            <w:gridSpan w:val="3"/>
          </w:tcPr>
          <w:p w14:paraId="789D747A" w14:textId="3EC5EA7A" w:rsidR="002E6DE5" w:rsidRPr="0095303B" w:rsidRDefault="001F762D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Review student understanding of investment</w:t>
            </w:r>
          </w:p>
        </w:tc>
        <w:tc>
          <w:tcPr>
            <w:tcW w:w="1823" w:type="dxa"/>
          </w:tcPr>
          <w:p w14:paraId="4B8A5525" w14:textId="1B0437CD" w:rsidR="00B323E3" w:rsidRPr="0095303B" w:rsidRDefault="001F762D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Check student understanding of investments</w:t>
            </w:r>
          </w:p>
        </w:tc>
        <w:tc>
          <w:tcPr>
            <w:tcW w:w="1599" w:type="dxa"/>
          </w:tcPr>
          <w:p w14:paraId="14F14AC7" w14:textId="618F0640" w:rsidR="00265BA6" w:rsidRPr="002047B4" w:rsidRDefault="001F762D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determine the costs of hiring employees</w:t>
            </w:r>
          </w:p>
        </w:tc>
        <w:tc>
          <w:tcPr>
            <w:tcW w:w="1558" w:type="dxa"/>
          </w:tcPr>
          <w:p w14:paraId="07CE8213" w14:textId="78F35396" w:rsidR="00B8215E" w:rsidRPr="00C8326B" w:rsidRDefault="001F762D" w:rsidP="000E58F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Compute the new salary after merit increase and cost of living adjustments.</w:t>
            </w:r>
          </w:p>
        </w:tc>
        <w:tc>
          <w:tcPr>
            <w:tcW w:w="30" w:type="dxa"/>
          </w:tcPr>
          <w:p w14:paraId="1860B4D9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06A72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4D8AD79B" w14:textId="77777777" w:rsidTr="0026757F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53E940B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 xml:space="preserve">InTRUCTIONAL mETHODS </w:t>
            </w:r>
          </w:p>
          <w:p w14:paraId="7CC26E8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(hOW AM i GOING TO inSTRUCT/)</w:t>
            </w:r>
          </w:p>
        </w:tc>
        <w:tc>
          <w:tcPr>
            <w:tcW w:w="1822" w:type="dxa"/>
          </w:tcPr>
          <w:p w14:paraId="4DAB0CD4" w14:textId="5B1ED5B2" w:rsidR="00B8215E" w:rsidRPr="0095303B" w:rsidRDefault="001F762D" w:rsidP="000C51CE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Introduction of student research topic of mutual fund and bonds</w:t>
            </w:r>
          </w:p>
        </w:tc>
        <w:tc>
          <w:tcPr>
            <w:tcW w:w="1800" w:type="dxa"/>
            <w:gridSpan w:val="3"/>
          </w:tcPr>
          <w:p w14:paraId="1569E86B" w14:textId="77777777" w:rsidR="00B8215E" w:rsidRDefault="001F762D" w:rsidP="000C51C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Review Chapter 12</w:t>
            </w:r>
          </w:p>
          <w:p w14:paraId="36180A5E" w14:textId="5E3F37FF" w:rsidR="001F762D" w:rsidRPr="0095303B" w:rsidRDefault="001F762D" w:rsidP="000C51C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p. 469  12 - 49</w:t>
            </w:r>
          </w:p>
        </w:tc>
        <w:tc>
          <w:tcPr>
            <w:tcW w:w="1823" w:type="dxa"/>
          </w:tcPr>
          <w:p w14:paraId="53527A76" w14:textId="2B3798FC" w:rsidR="00B8215E" w:rsidRPr="0095303B" w:rsidRDefault="001F762D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Answer questions before test</w:t>
            </w:r>
          </w:p>
        </w:tc>
        <w:tc>
          <w:tcPr>
            <w:tcW w:w="1599" w:type="dxa"/>
          </w:tcPr>
          <w:p w14:paraId="25557DAC" w14:textId="77777777" w:rsidR="001F762D" w:rsidRDefault="001F762D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Chapter 13 vocabulary</w:t>
            </w:r>
          </w:p>
          <w:p w14:paraId="1E30D131" w14:textId="32348EC2" w:rsidR="00477C97" w:rsidRPr="0095303B" w:rsidRDefault="001F762D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Calculate the cost of recruiting new employees</w:t>
            </w:r>
          </w:p>
        </w:tc>
        <w:tc>
          <w:tcPr>
            <w:tcW w:w="1558" w:type="dxa"/>
          </w:tcPr>
          <w:p w14:paraId="13860BFE" w14:textId="77777777" w:rsidR="001F762D" w:rsidRDefault="001F762D" w:rsidP="00B8215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 xml:space="preserve">Examples </w:t>
            </w:r>
          </w:p>
          <w:p w14:paraId="51D613D9" w14:textId="585D6F5C" w:rsidR="00B8215E" w:rsidRPr="0095303B" w:rsidRDefault="001F762D" w:rsidP="00B8215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p. 489 - 490</w:t>
            </w:r>
          </w:p>
        </w:tc>
        <w:tc>
          <w:tcPr>
            <w:tcW w:w="30" w:type="dxa"/>
          </w:tcPr>
          <w:p w14:paraId="1CC45DE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4521F6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E56E0AB" w14:textId="77777777" w:rsidTr="0026757F">
        <w:trPr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627E2974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AsSESSMENT</w:t>
            </w:r>
          </w:p>
          <w:p w14:paraId="1D09204F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How will I assess Learning</w:t>
            </w:r>
          </w:p>
        </w:tc>
        <w:tc>
          <w:tcPr>
            <w:tcW w:w="1822" w:type="dxa"/>
          </w:tcPr>
          <w:p w14:paraId="6A45BD4A" w14:textId="6507AA0A" w:rsidR="00B8215E" w:rsidRPr="00265BA6" w:rsidRDefault="001F762D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Student research questions over mutual funds and bonds</w:t>
            </w:r>
          </w:p>
        </w:tc>
        <w:tc>
          <w:tcPr>
            <w:tcW w:w="1800" w:type="dxa"/>
            <w:gridSpan w:val="3"/>
          </w:tcPr>
          <w:p w14:paraId="7503AEFE" w14:textId="3ED090F6" w:rsidR="000C51CE" w:rsidRPr="0095303B" w:rsidRDefault="001F762D" w:rsidP="000C51C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Chapter 12 Test Wednesday</w:t>
            </w:r>
          </w:p>
        </w:tc>
        <w:tc>
          <w:tcPr>
            <w:tcW w:w="1823" w:type="dxa"/>
          </w:tcPr>
          <w:p w14:paraId="5019B195" w14:textId="08B37427" w:rsidR="00B8215E" w:rsidRPr="009F078E" w:rsidRDefault="001F762D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Chapter 12 Test</w:t>
            </w:r>
          </w:p>
        </w:tc>
        <w:tc>
          <w:tcPr>
            <w:tcW w:w="1599" w:type="dxa"/>
          </w:tcPr>
          <w:p w14:paraId="76D930EE" w14:textId="096345C0" w:rsidR="00B8215E" w:rsidRPr="00C8326B" w:rsidRDefault="001F762D" w:rsidP="009F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Problems p. 488  6 - 9</w:t>
            </w:r>
          </w:p>
        </w:tc>
        <w:tc>
          <w:tcPr>
            <w:tcW w:w="1558" w:type="dxa"/>
          </w:tcPr>
          <w:p w14:paraId="5A59BA7D" w14:textId="3701982F" w:rsidR="00477C97" w:rsidRDefault="001F762D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Assign problems p. 491</w:t>
            </w:r>
            <w:r>
              <w:rPr>
                <w:rFonts w:asciiTheme="majorHAnsi" w:hAnsiTheme="majorHAnsi"/>
                <w:color w:val="auto"/>
                <w:sz w:val="16"/>
                <w:szCs w:val="16"/>
              </w:rPr>
              <w:br/>
              <w:t>5 – 11</w:t>
            </w:r>
          </w:p>
          <w:p w14:paraId="0F324C3C" w14:textId="77777777" w:rsidR="001F762D" w:rsidRDefault="001F762D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Quiz 12.1- 12.2</w:t>
            </w:r>
          </w:p>
          <w:p w14:paraId="05371F17" w14:textId="1E48C2AC" w:rsidR="001F762D" w:rsidRPr="0095303B" w:rsidRDefault="001F762D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Monday</w:t>
            </w:r>
            <w:bookmarkStart w:id="0" w:name="_GoBack"/>
            <w:bookmarkEnd w:id="0"/>
          </w:p>
        </w:tc>
        <w:tc>
          <w:tcPr>
            <w:tcW w:w="30" w:type="dxa"/>
          </w:tcPr>
          <w:p w14:paraId="2EB055F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DDE25A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57F363C7" w14:textId="77777777" w:rsidTr="0026757F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5F5BCAA" w14:textId="77777777" w:rsidR="009917A7" w:rsidRPr="0095303B" w:rsidRDefault="6D7DDB2C" w:rsidP="6D7DDB2C">
            <w:pPr>
              <w:jc w:val="center"/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CLOSURE</w:t>
            </w:r>
          </w:p>
          <w:p w14:paraId="2F53969B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34C591C6" w14:textId="70D6ADBA" w:rsidR="0026757F" w:rsidRPr="00524FCB" w:rsidRDefault="001F762D" w:rsidP="000C51CE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Which investment would be better, Mutual Fund of Bonds</w:t>
            </w:r>
          </w:p>
        </w:tc>
        <w:tc>
          <w:tcPr>
            <w:tcW w:w="1800" w:type="dxa"/>
            <w:gridSpan w:val="3"/>
          </w:tcPr>
          <w:p w14:paraId="1A762E20" w14:textId="6AB0DBD3" w:rsidR="00EE6E7F" w:rsidRPr="0095303B" w:rsidRDefault="00EE6E7F" w:rsidP="6D7DD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23" w:type="dxa"/>
          </w:tcPr>
          <w:p w14:paraId="42D44942" w14:textId="250ECB81" w:rsidR="002E6DE5" w:rsidRPr="0095303B" w:rsidRDefault="002E6DE5" w:rsidP="00264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599" w:type="dxa"/>
          </w:tcPr>
          <w:p w14:paraId="650B3554" w14:textId="73489756" w:rsidR="0049411E" w:rsidRPr="0095303B" w:rsidRDefault="001F762D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What are some ways employers may increase salary without changing job duties?</w:t>
            </w:r>
          </w:p>
        </w:tc>
        <w:tc>
          <w:tcPr>
            <w:tcW w:w="1558" w:type="dxa"/>
          </w:tcPr>
          <w:p w14:paraId="7A09B4E0" w14:textId="08ED4CC4" w:rsidR="009917A7" w:rsidRPr="0095303B" w:rsidRDefault="009917A7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616CDBA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8336D4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2F47AB3A" w14:textId="77777777" w:rsidR="00AD0137" w:rsidRPr="00B8382C" w:rsidRDefault="00AD0137">
      <w:pPr>
        <w:rPr>
          <w:color w:val="0070C0"/>
        </w:rPr>
      </w:pPr>
    </w:p>
    <w:p w14:paraId="6B80930E" w14:textId="77777777" w:rsidR="00AD0137" w:rsidRPr="00B8382C" w:rsidRDefault="00AD0137">
      <w:pPr>
        <w:rPr>
          <w:color w:val="0070C0"/>
        </w:rPr>
      </w:pPr>
    </w:p>
    <w:p w14:paraId="3E9668C3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6491F" w14:textId="77777777" w:rsidR="00EE36D2" w:rsidRDefault="00EE36D2">
      <w:pPr>
        <w:spacing w:after="0" w:line="240" w:lineRule="auto"/>
      </w:pPr>
      <w:r>
        <w:separator/>
      </w:r>
    </w:p>
  </w:endnote>
  <w:endnote w:type="continuationSeparator" w:id="0">
    <w:p w14:paraId="1E7BC15D" w14:textId="77777777" w:rsidR="00EE36D2" w:rsidRDefault="00EE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045B" w14:textId="241A4823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07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B03B" w14:textId="77777777" w:rsidR="00EE36D2" w:rsidRDefault="00EE36D2">
      <w:pPr>
        <w:spacing w:after="0" w:line="240" w:lineRule="auto"/>
      </w:pPr>
      <w:r>
        <w:separator/>
      </w:r>
    </w:p>
  </w:footnote>
  <w:footnote w:type="continuationSeparator" w:id="0">
    <w:p w14:paraId="6A25A8EC" w14:textId="77777777" w:rsidR="00EE36D2" w:rsidRDefault="00EE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63705"/>
    <w:rsid w:val="0006563F"/>
    <w:rsid w:val="0008200B"/>
    <w:rsid w:val="00083363"/>
    <w:rsid w:val="000C51CE"/>
    <w:rsid w:val="000E58FE"/>
    <w:rsid w:val="000F31B0"/>
    <w:rsid w:val="001009FD"/>
    <w:rsid w:val="00100EE4"/>
    <w:rsid w:val="0011732D"/>
    <w:rsid w:val="001217BA"/>
    <w:rsid w:val="001709C1"/>
    <w:rsid w:val="0018264D"/>
    <w:rsid w:val="00191ED9"/>
    <w:rsid w:val="001B007A"/>
    <w:rsid w:val="001B6BC1"/>
    <w:rsid w:val="001D26A2"/>
    <w:rsid w:val="001E0B53"/>
    <w:rsid w:val="001E6E9D"/>
    <w:rsid w:val="001F1568"/>
    <w:rsid w:val="001F762D"/>
    <w:rsid w:val="00200FD3"/>
    <w:rsid w:val="0020188D"/>
    <w:rsid w:val="00202774"/>
    <w:rsid w:val="002047B4"/>
    <w:rsid w:val="00205B97"/>
    <w:rsid w:val="002257E6"/>
    <w:rsid w:val="0026445B"/>
    <w:rsid w:val="00265BA6"/>
    <w:rsid w:val="00265FEA"/>
    <w:rsid w:val="0026757F"/>
    <w:rsid w:val="002B2AB6"/>
    <w:rsid w:val="002C1781"/>
    <w:rsid w:val="002D6789"/>
    <w:rsid w:val="002E6DE5"/>
    <w:rsid w:val="002F4714"/>
    <w:rsid w:val="00354F4D"/>
    <w:rsid w:val="0035504C"/>
    <w:rsid w:val="00375E27"/>
    <w:rsid w:val="003A233B"/>
    <w:rsid w:val="003A6F36"/>
    <w:rsid w:val="003B4A6F"/>
    <w:rsid w:val="003C7139"/>
    <w:rsid w:val="003D62AC"/>
    <w:rsid w:val="003E315C"/>
    <w:rsid w:val="003E4B98"/>
    <w:rsid w:val="003F0DF7"/>
    <w:rsid w:val="0041006D"/>
    <w:rsid w:val="004260F9"/>
    <w:rsid w:val="00442B12"/>
    <w:rsid w:val="00467817"/>
    <w:rsid w:val="00470CA3"/>
    <w:rsid w:val="00475FA8"/>
    <w:rsid w:val="00477C97"/>
    <w:rsid w:val="00487AE8"/>
    <w:rsid w:val="0049411E"/>
    <w:rsid w:val="004B0DE2"/>
    <w:rsid w:val="004D14DE"/>
    <w:rsid w:val="00521ED7"/>
    <w:rsid w:val="00524FCB"/>
    <w:rsid w:val="00541510"/>
    <w:rsid w:val="005575B7"/>
    <w:rsid w:val="0056548A"/>
    <w:rsid w:val="00571908"/>
    <w:rsid w:val="00595736"/>
    <w:rsid w:val="005A1281"/>
    <w:rsid w:val="005A1554"/>
    <w:rsid w:val="005B10D6"/>
    <w:rsid w:val="005B4710"/>
    <w:rsid w:val="005E2DC4"/>
    <w:rsid w:val="00605B04"/>
    <w:rsid w:val="00694226"/>
    <w:rsid w:val="006B56F1"/>
    <w:rsid w:val="006D00E6"/>
    <w:rsid w:val="007271B8"/>
    <w:rsid w:val="00761C32"/>
    <w:rsid w:val="00762C91"/>
    <w:rsid w:val="0076763E"/>
    <w:rsid w:val="00797B1F"/>
    <w:rsid w:val="007C7726"/>
    <w:rsid w:val="007F279B"/>
    <w:rsid w:val="008022D7"/>
    <w:rsid w:val="00803309"/>
    <w:rsid w:val="008040BC"/>
    <w:rsid w:val="00806034"/>
    <w:rsid w:val="00814F12"/>
    <w:rsid w:val="0082472A"/>
    <w:rsid w:val="0085663E"/>
    <w:rsid w:val="0087531C"/>
    <w:rsid w:val="008844CF"/>
    <w:rsid w:val="00886A48"/>
    <w:rsid w:val="008D5E7C"/>
    <w:rsid w:val="008F6286"/>
    <w:rsid w:val="00903591"/>
    <w:rsid w:val="00931724"/>
    <w:rsid w:val="0094406B"/>
    <w:rsid w:val="00946C16"/>
    <w:rsid w:val="0095197E"/>
    <w:rsid w:val="0095303B"/>
    <w:rsid w:val="009917A7"/>
    <w:rsid w:val="009C3AC0"/>
    <w:rsid w:val="009D556A"/>
    <w:rsid w:val="009E1067"/>
    <w:rsid w:val="009E1DBC"/>
    <w:rsid w:val="009F078E"/>
    <w:rsid w:val="009F3B5A"/>
    <w:rsid w:val="00A00305"/>
    <w:rsid w:val="00A00C10"/>
    <w:rsid w:val="00A11C90"/>
    <w:rsid w:val="00A154DE"/>
    <w:rsid w:val="00A331D5"/>
    <w:rsid w:val="00A716C9"/>
    <w:rsid w:val="00A71C7B"/>
    <w:rsid w:val="00A74AAA"/>
    <w:rsid w:val="00A8376A"/>
    <w:rsid w:val="00A8422E"/>
    <w:rsid w:val="00AC6F2B"/>
    <w:rsid w:val="00AD0137"/>
    <w:rsid w:val="00AD3CB5"/>
    <w:rsid w:val="00AD3CCE"/>
    <w:rsid w:val="00B01323"/>
    <w:rsid w:val="00B323E3"/>
    <w:rsid w:val="00B37EDC"/>
    <w:rsid w:val="00B4657A"/>
    <w:rsid w:val="00B54397"/>
    <w:rsid w:val="00B77BD8"/>
    <w:rsid w:val="00B8215E"/>
    <w:rsid w:val="00B8382C"/>
    <w:rsid w:val="00BA3E58"/>
    <w:rsid w:val="00BB40E6"/>
    <w:rsid w:val="00BB56BA"/>
    <w:rsid w:val="00BC42BB"/>
    <w:rsid w:val="00BC4592"/>
    <w:rsid w:val="00C004E7"/>
    <w:rsid w:val="00C02993"/>
    <w:rsid w:val="00C048C2"/>
    <w:rsid w:val="00C37051"/>
    <w:rsid w:val="00C8326B"/>
    <w:rsid w:val="00C9301A"/>
    <w:rsid w:val="00CA3CD3"/>
    <w:rsid w:val="00CC488C"/>
    <w:rsid w:val="00CE6FDA"/>
    <w:rsid w:val="00CF5902"/>
    <w:rsid w:val="00D1147C"/>
    <w:rsid w:val="00D24AB3"/>
    <w:rsid w:val="00D3140A"/>
    <w:rsid w:val="00D317FB"/>
    <w:rsid w:val="00D4738A"/>
    <w:rsid w:val="00D559A7"/>
    <w:rsid w:val="00D639E1"/>
    <w:rsid w:val="00D65215"/>
    <w:rsid w:val="00D85A06"/>
    <w:rsid w:val="00D909B2"/>
    <w:rsid w:val="00D97171"/>
    <w:rsid w:val="00DD01FA"/>
    <w:rsid w:val="00DE3465"/>
    <w:rsid w:val="00DF323A"/>
    <w:rsid w:val="00E02427"/>
    <w:rsid w:val="00E12F86"/>
    <w:rsid w:val="00E51143"/>
    <w:rsid w:val="00E64C69"/>
    <w:rsid w:val="00E70E93"/>
    <w:rsid w:val="00E74F6B"/>
    <w:rsid w:val="00E83742"/>
    <w:rsid w:val="00EA42D9"/>
    <w:rsid w:val="00EA5FD2"/>
    <w:rsid w:val="00EA64EA"/>
    <w:rsid w:val="00EA72E2"/>
    <w:rsid w:val="00EB3AFA"/>
    <w:rsid w:val="00EE36D2"/>
    <w:rsid w:val="00EE6E7F"/>
    <w:rsid w:val="00F1658E"/>
    <w:rsid w:val="00F271E5"/>
    <w:rsid w:val="00F4044C"/>
    <w:rsid w:val="00F5662A"/>
    <w:rsid w:val="00F6047A"/>
    <w:rsid w:val="00F670BE"/>
    <w:rsid w:val="00F7333C"/>
    <w:rsid w:val="00FA3F7A"/>
    <w:rsid w:val="00FB1564"/>
    <w:rsid w:val="00FD3A36"/>
    <w:rsid w:val="00FF603A"/>
    <w:rsid w:val="6D7D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0832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C87E1CAFAF4F872DDE699782D987" ma:contentTypeVersion="0" ma:contentTypeDescription="Create a new document." ma:contentTypeScope="" ma:versionID="92785a6316bd8b9c4bf8799949910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B47F0-81E1-49B7-AFCD-D02B1E2B570C}"/>
</file>

<file path=customXml/itemProps2.xml><?xml version="1.0" encoding="utf-8"?>
<ds:datastoreItem xmlns:ds="http://schemas.openxmlformats.org/officeDocument/2006/customXml" ds:itemID="{D87BFA05-6EBE-4A47-9E2C-68A9DDA63F03}"/>
</file>

<file path=customXml/itemProps3.xml><?xml version="1.0" encoding="utf-8"?>
<ds:datastoreItem xmlns:ds="http://schemas.openxmlformats.org/officeDocument/2006/customXml" ds:itemID="{54E3EF7F-6681-4654-B942-54B1F765871B}"/>
</file>

<file path=customXml/itemProps4.xml><?xml version="1.0" encoding="utf-8"?>
<ds:datastoreItem xmlns:ds="http://schemas.openxmlformats.org/officeDocument/2006/customXml" ds:itemID="{EA38128F-33D7-451D-9B81-8256F50F7432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2017-04-02T00:24:00Z</dcterms:created>
  <dcterms:modified xsi:type="dcterms:W3CDTF">2017-04-02T00:24:00Z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0x0101003933C87E1CAFAF4F872DDE699782D987</vt:lpwstr>
  </property>
</Properties>
</file>